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A43F4" w14:textId="77777777" w:rsidR="00AD27C4" w:rsidRDefault="00AD27C4" w:rsidP="00AD27C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Поделка «Он живой он светится»</w:t>
      </w:r>
    </w:p>
    <w:p w14:paraId="18DD9A38" w14:textId="77777777" w:rsidR="00AD27C4" w:rsidRDefault="00AD27C4" w:rsidP="00AD27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Материалы:</w:t>
      </w:r>
      <w:r>
        <w:rPr>
          <w:rFonts w:ascii="Times New Roman" w:hAnsi="Times New Roman" w:cs="Times New Roman"/>
          <w:sz w:val="28"/>
          <w:szCs w:val="28"/>
        </w:rPr>
        <w:t xml:space="preserve"> белая бумага А4, акрил/гуашь жёлтого цвета, гелевая чёрная ручка, распечатанная картинка банки (</w:t>
      </w:r>
      <w:r>
        <w:rPr>
          <w:rFonts w:ascii="Times New Roman" w:hAnsi="Times New Roman" w:cs="Times New Roman"/>
          <w:i/>
          <w:sz w:val="28"/>
          <w:szCs w:val="28"/>
        </w:rPr>
        <w:t>см. эл. прил.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8722120" w14:textId="77777777" w:rsidR="00AD27C4" w:rsidRDefault="00AD27C4" w:rsidP="00AD27C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Подготовка светлячков.</w:t>
      </w:r>
    </w:p>
    <w:p w14:paraId="1D6D86BE" w14:textId="010B3BF2" w:rsidR="00AD27C4" w:rsidRDefault="00AD27C4" w:rsidP="00AD27C4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ставят на листе белого цвета отпечаток пальчика.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8B31106" wp14:editId="4057BD70">
            <wp:extent cx="448310" cy="655320"/>
            <wp:effectExtent l="0" t="0" r="889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6F0C2" w14:textId="67F9CB90" w:rsidR="00AD27C4" w:rsidRDefault="00AD27C4" w:rsidP="00AD27C4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Дорисовывают ручкой контуры светлячка.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68A10358" wp14:editId="532906E1">
            <wp:extent cx="758825" cy="741680"/>
            <wp:effectExtent l="0" t="0" r="317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88" t="23512" r="5795" b="20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EEBC4" w14:textId="77777777" w:rsidR="00AD27C4" w:rsidRDefault="00AD27C4" w:rsidP="00AD27C4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Вырезают по контуру. Светлячок готов.</w:t>
      </w:r>
    </w:p>
    <w:p w14:paraId="480774E7" w14:textId="77777777" w:rsidR="00AD27C4" w:rsidRDefault="00AD27C4" w:rsidP="00AD27C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Подготовка банки (выполняет педагог заранее).</w:t>
      </w:r>
    </w:p>
    <w:p w14:paraId="611C8C52" w14:textId="77777777" w:rsidR="00AD27C4" w:rsidRDefault="00AD27C4" w:rsidP="00AD27C4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Распечатываем банку на цветной бумаге. </w:t>
      </w:r>
    </w:p>
    <w:p w14:paraId="1F400DCB" w14:textId="7827349E" w:rsidR="00AD27C4" w:rsidRDefault="00AD27C4" w:rsidP="00AD27C4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7216" behindDoc="0" locked="0" layoutInCell="1" allowOverlap="1" wp14:anchorId="1B04D030" wp14:editId="7DE93F1D">
            <wp:simplePos x="0" y="0"/>
            <wp:positionH relativeFrom="column">
              <wp:posOffset>5320665</wp:posOffset>
            </wp:positionH>
            <wp:positionV relativeFrom="paragraph">
              <wp:posOffset>134620</wp:posOffset>
            </wp:positionV>
            <wp:extent cx="828675" cy="1162685"/>
            <wp:effectExtent l="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6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Вырезаем банку по контуру снаружи и внутри, сохраняя отступ 2–5 мм. </w:t>
      </w:r>
    </w:p>
    <w:p w14:paraId="775DDCB7" w14:textId="77777777" w:rsidR="00AD27C4" w:rsidRDefault="00AD27C4" w:rsidP="00AD27C4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Переворачиваем и клеим скотч слоями так, чтобы липкая часть находилась на лицевой стороне.</w:t>
      </w:r>
    </w:p>
    <w:p w14:paraId="66E94C9E" w14:textId="77777777" w:rsidR="00AD27C4" w:rsidRDefault="00AD27C4" w:rsidP="00AD27C4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Срезаем лишний скотч по краям банки. Банка готова. </w:t>
      </w:r>
    </w:p>
    <w:p w14:paraId="1F2D3838" w14:textId="77777777" w:rsidR="00AD27C4" w:rsidRDefault="00AD27C4" w:rsidP="00AD27C4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Добавление светлячков в банку.</w:t>
      </w:r>
    </w:p>
    <w:p w14:paraId="24D2889F" w14:textId="092AB6BB" w:rsidR="00AD27C4" w:rsidRDefault="00AD27C4" w:rsidP="00AD27C4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22B36EEC" wp14:editId="015A8847">
            <wp:simplePos x="0" y="0"/>
            <wp:positionH relativeFrom="column">
              <wp:posOffset>5339715</wp:posOffset>
            </wp:positionH>
            <wp:positionV relativeFrom="paragraph">
              <wp:posOffset>262255</wp:posOffset>
            </wp:positionV>
            <wp:extent cx="809625" cy="1136015"/>
            <wp:effectExtent l="0" t="0" r="9525" b="698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36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Учащиеся наклеивают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светлячков на лицевую сторону банки (клейкую сторону скотча). </w:t>
      </w:r>
    </w:p>
    <w:p w14:paraId="3BD01228" w14:textId="77777777" w:rsidR="00AD27C4" w:rsidRDefault="00AD27C4" w:rsidP="00AD27C4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Педагог/учащиеся наклеивают второй слой скотча, запечатывая светлячков между слоями. Излишек скотча по краям срезается.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</w:p>
    <w:p w14:paraId="38554C91" w14:textId="77777777" w:rsidR="00AD27C4" w:rsidRDefault="00AD27C4" w:rsidP="00AD27C4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Учащимся предлагается прикрепить ручку для банки (верёвка/полоска бумаги). </w:t>
      </w:r>
    </w:p>
    <w:sectPr w:rsidR="00AD2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507AE"/>
    <w:multiLevelType w:val="hybridMultilevel"/>
    <w:tmpl w:val="AA027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F2C0B"/>
    <w:multiLevelType w:val="hybridMultilevel"/>
    <w:tmpl w:val="AA027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65BF1"/>
    <w:multiLevelType w:val="hybridMultilevel"/>
    <w:tmpl w:val="AA027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52467"/>
    <w:multiLevelType w:val="hybridMultilevel"/>
    <w:tmpl w:val="51FA5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8E8"/>
    <w:rsid w:val="001A52EE"/>
    <w:rsid w:val="0039774D"/>
    <w:rsid w:val="005828E8"/>
    <w:rsid w:val="006C4CED"/>
    <w:rsid w:val="00793E92"/>
    <w:rsid w:val="00810D3D"/>
    <w:rsid w:val="00870F8D"/>
    <w:rsid w:val="00A105EB"/>
    <w:rsid w:val="00AD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E1C1"/>
  <w15:chartTrackingRefBased/>
  <w15:docId w15:val="{99C113C4-8864-44BF-9FE9-AE14D0677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C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4</cp:revision>
  <dcterms:created xsi:type="dcterms:W3CDTF">2025-12-15T11:13:00Z</dcterms:created>
  <dcterms:modified xsi:type="dcterms:W3CDTF">2026-01-07T14:54:00Z</dcterms:modified>
</cp:coreProperties>
</file>